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92"/>
        <w:rPr>
          <w:rFonts w:ascii="Times New Roman"/>
          <w:sz w:val="28"/>
        </w:rPr>
      </w:pPr>
    </w:p>
    <w:p>
      <w:pPr>
        <w:pStyle w:val="Title"/>
      </w:pPr>
      <w:r>
        <w:rPr/>
        <w:t>FORMULÁRIO</w:t>
      </w:r>
      <w:r>
        <w:rPr>
          <w:spacing w:val="-4"/>
        </w:rPr>
        <w:t> </w:t>
      </w:r>
      <w:r>
        <w:rPr/>
        <w:t>PEDIDO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PARECER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PROVA</w:t>
      </w:r>
    </w:p>
    <w:p>
      <w:pPr>
        <w:pStyle w:val="BodyText"/>
        <w:spacing w:before="292"/>
        <w:rPr>
          <w:b/>
          <w:sz w:val="28"/>
        </w:rPr>
      </w:pPr>
    </w:p>
    <w:p>
      <w:pPr>
        <w:spacing w:before="0" w:after="23"/>
        <w:ind w:left="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Identificação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do</w:t>
      </w:r>
      <w:r>
        <w:rPr>
          <w:b/>
          <w:i/>
          <w:spacing w:val="-7"/>
          <w:sz w:val="22"/>
        </w:rPr>
        <w:t> </w:t>
      </w:r>
      <w:r>
        <w:rPr>
          <w:b/>
          <w:i/>
          <w:spacing w:val="-2"/>
          <w:sz w:val="22"/>
        </w:rPr>
        <w:t>Requerente</w:t>
      </w: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2"/>
        <w:gridCol w:w="2403"/>
      </w:tblGrid>
      <w:tr>
        <w:trPr>
          <w:trHeight w:val="244" w:hRule="atLeast"/>
        </w:trPr>
        <w:tc>
          <w:tcPr>
            <w:tcW w:w="6092" w:type="dxa"/>
          </w:tcPr>
          <w:p>
            <w:pPr>
              <w:pStyle w:val="TableParagraph"/>
              <w:spacing w:line="223" w:lineRule="exact"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Entidade:</w:t>
            </w:r>
          </w:p>
        </w:tc>
        <w:tc>
          <w:tcPr>
            <w:tcW w:w="2403" w:type="dxa"/>
          </w:tcPr>
          <w:p>
            <w:pPr>
              <w:pStyle w:val="TableParagraph"/>
              <w:spacing w:line="223" w:lineRule="exact"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NIPC:</w:t>
            </w:r>
          </w:p>
        </w:tc>
      </w:tr>
      <w:tr>
        <w:trPr>
          <w:trHeight w:val="244" w:hRule="atLeast"/>
        </w:trPr>
        <w:tc>
          <w:tcPr>
            <w:tcW w:w="6092" w:type="dxa"/>
          </w:tcPr>
          <w:p>
            <w:pPr>
              <w:pStyle w:val="TableParagraph"/>
              <w:spacing w:line="223" w:lineRule="exact"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Morada:</w:t>
            </w:r>
          </w:p>
        </w:tc>
        <w:tc>
          <w:tcPr>
            <w:tcW w:w="2403" w:type="dxa"/>
          </w:tcPr>
          <w:p>
            <w:pPr>
              <w:pStyle w:val="TableParagraph"/>
              <w:spacing w:line="223" w:lineRule="exact"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Contacto:</w:t>
            </w:r>
          </w:p>
        </w:tc>
      </w:tr>
      <w:tr>
        <w:trPr>
          <w:trHeight w:val="245" w:hRule="atLeast"/>
        </w:trPr>
        <w:tc>
          <w:tcPr>
            <w:tcW w:w="6092" w:type="dxa"/>
          </w:tcPr>
          <w:p>
            <w:pPr>
              <w:pStyle w:val="TableParagraph"/>
              <w:spacing w:line="224" w:lineRule="exact"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Pessoa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Responsável:</w:t>
            </w:r>
          </w:p>
        </w:tc>
        <w:tc>
          <w:tcPr>
            <w:tcW w:w="2403" w:type="dxa"/>
          </w:tcPr>
          <w:p>
            <w:pPr>
              <w:pStyle w:val="TableParagraph"/>
              <w:spacing w:line="224" w:lineRule="exact"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Contacto:</w:t>
            </w:r>
          </w:p>
        </w:tc>
      </w:tr>
    </w:tbl>
    <w:p>
      <w:pPr>
        <w:pStyle w:val="BodyText"/>
        <w:spacing w:before="179"/>
        <w:rPr>
          <w:b/>
          <w:i/>
        </w:rPr>
      </w:pPr>
    </w:p>
    <w:p>
      <w:pPr>
        <w:spacing w:before="1"/>
        <w:ind w:left="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185448</wp:posOffset>
                </wp:positionV>
                <wp:extent cx="5405120" cy="18288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0512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5120" h="182880">
                              <a:moveTo>
                                <a:pt x="5398897" y="176796"/>
                              </a:moveTo>
                              <a:lnTo>
                                <a:pt x="6096" y="176796"/>
                              </a:lnTo>
                              <a:lnTo>
                                <a:pt x="0" y="176796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5398897" y="182880"/>
                              </a:lnTo>
                              <a:lnTo>
                                <a:pt x="5398897" y="176796"/>
                              </a:lnTo>
                              <a:close/>
                            </a:path>
                            <a:path w="5405120" h="182880">
                              <a:moveTo>
                                <a:pt x="53988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6784"/>
                              </a:lnTo>
                              <a:lnTo>
                                <a:pt x="6096" y="176784"/>
                              </a:lnTo>
                              <a:lnTo>
                                <a:pt x="6096" y="6096"/>
                              </a:lnTo>
                              <a:lnTo>
                                <a:pt x="5398897" y="6096"/>
                              </a:lnTo>
                              <a:lnTo>
                                <a:pt x="5398897" y="0"/>
                              </a:lnTo>
                              <a:close/>
                            </a:path>
                            <a:path w="5405120" h="182880">
                              <a:moveTo>
                                <a:pt x="5405069" y="176796"/>
                              </a:moveTo>
                              <a:lnTo>
                                <a:pt x="5398973" y="176796"/>
                              </a:lnTo>
                              <a:lnTo>
                                <a:pt x="5398973" y="182880"/>
                              </a:lnTo>
                              <a:lnTo>
                                <a:pt x="5405069" y="182880"/>
                              </a:lnTo>
                              <a:lnTo>
                                <a:pt x="5405069" y="176796"/>
                              </a:lnTo>
                              <a:close/>
                            </a:path>
                            <a:path w="5405120" h="182880">
                              <a:moveTo>
                                <a:pt x="5405069" y="0"/>
                              </a:moveTo>
                              <a:lnTo>
                                <a:pt x="5398973" y="0"/>
                              </a:lnTo>
                              <a:lnTo>
                                <a:pt x="5398973" y="6096"/>
                              </a:lnTo>
                              <a:lnTo>
                                <a:pt x="5398973" y="176784"/>
                              </a:lnTo>
                              <a:lnTo>
                                <a:pt x="5405069" y="176784"/>
                              </a:lnTo>
                              <a:lnTo>
                                <a:pt x="5405069" y="6096"/>
                              </a:lnTo>
                              <a:lnTo>
                                <a:pt x="5405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4004pt;margin-top:14.602249pt;width:425.6pt;height:14.4pt;mso-position-horizontal-relative:page;mso-position-vertical-relative:paragraph;z-index:-15728640;mso-wrap-distance-left:0;mso-wrap-distance-right:0" id="docshape2" coordorigin="1702,292" coordsize="8512,288" path="m10204,570l1712,570,1702,570,1702,580,1712,580,10204,580,10204,570xm10204,292l1712,292,1702,292,1702,302,1702,570,1712,570,1712,302,10204,302,10204,292xm10214,570l10204,570,10204,580,10214,580,10214,570xm10214,292l10204,292,10204,302,10204,570,10214,570,10214,302,10214,29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i/>
          <w:sz w:val="22"/>
        </w:rPr>
        <w:t>Identificação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do</w:t>
      </w:r>
      <w:r>
        <w:rPr>
          <w:b/>
          <w:i/>
          <w:spacing w:val="-5"/>
          <w:sz w:val="22"/>
        </w:rPr>
        <w:t> </w:t>
      </w:r>
      <w:r>
        <w:rPr>
          <w:b/>
          <w:i/>
          <w:spacing w:val="-2"/>
          <w:sz w:val="22"/>
        </w:rPr>
        <w:t>Evento</w:t>
      </w:r>
    </w:p>
    <w:p>
      <w:pPr>
        <w:pStyle w:val="BodyText"/>
        <w:spacing w:before="181"/>
        <w:rPr>
          <w:b/>
          <w:i/>
        </w:rPr>
      </w:pPr>
    </w:p>
    <w:p>
      <w:pPr>
        <w:spacing w:before="1" w:after="22"/>
        <w:ind w:left="2" w:right="0" w:firstLine="0"/>
        <w:jc w:val="left"/>
        <w:rPr>
          <w:b/>
          <w:i/>
          <w:sz w:val="22"/>
        </w:rPr>
      </w:pPr>
      <w:r>
        <w:rPr>
          <w:b/>
          <w:i/>
          <w:spacing w:val="-2"/>
          <w:sz w:val="22"/>
        </w:rPr>
        <w:t>Datas</w:t>
      </w: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2979"/>
        <w:gridCol w:w="2970"/>
      </w:tblGrid>
      <w:tr>
        <w:trPr>
          <w:trHeight w:val="241" w:hRule="atLeast"/>
        </w:trPr>
        <w:tc>
          <w:tcPr>
            <w:tcW w:w="2547" w:type="dxa"/>
          </w:tcPr>
          <w:p>
            <w:pPr>
              <w:pStyle w:val="TableParagraph"/>
              <w:spacing w:line="22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prova:</w:t>
            </w:r>
          </w:p>
        </w:tc>
        <w:tc>
          <w:tcPr>
            <w:tcW w:w="2979" w:type="dxa"/>
          </w:tcPr>
          <w:p>
            <w:pPr>
              <w:pStyle w:val="TableParagraph"/>
              <w:spacing w:line="222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Início:</w:t>
            </w:r>
          </w:p>
        </w:tc>
        <w:tc>
          <w:tcPr>
            <w:tcW w:w="2970" w:type="dxa"/>
          </w:tcPr>
          <w:p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Fim:</w:t>
            </w:r>
          </w:p>
        </w:tc>
      </w:tr>
      <w:tr>
        <w:trPr>
          <w:trHeight w:val="244" w:hRule="atLeast"/>
        </w:trPr>
        <w:tc>
          <w:tcPr>
            <w:tcW w:w="2547" w:type="dxa"/>
          </w:tcPr>
          <w:p>
            <w:pPr>
              <w:pStyle w:val="TableParagraph"/>
              <w:spacing w:line="223" w:lineRule="exact"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montagens:</w:t>
            </w:r>
          </w:p>
        </w:tc>
        <w:tc>
          <w:tcPr>
            <w:tcW w:w="2979" w:type="dxa"/>
          </w:tcPr>
          <w:p>
            <w:pPr>
              <w:pStyle w:val="TableParagraph"/>
              <w:spacing w:line="223" w:lineRule="exact" w:before="1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Início:</w:t>
            </w:r>
          </w:p>
        </w:tc>
        <w:tc>
          <w:tcPr>
            <w:tcW w:w="2970" w:type="dxa"/>
          </w:tcPr>
          <w:p>
            <w:pPr>
              <w:pStyle w:val="TableParagraph"/>
              <w:spacing w:line="223" w:lineRule="exact" w:before="1"/>
              <w:ind w:left="10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Fim:</w:t>
            </w:r>
          </w:p>
        </w:tc>
      </w:tr>
      <w:tr>
        <w:trPr>
          <w:trHeight w:val="244" w:hRule="atLeast"/>
        </w:trPr>
        <w:tc>
          <w:tcPr>
            <w:tcW w:w="2547" w:type="dxa"/>
          </w:tcPr>
          <w:p>
            <w:pPr>
              <w:pStyle w:val="TableParagraph"/>
              <w:spacing w:line="223" w:lineRule="exact"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desmontagens:</w:t>
            </w:r>
          </w:p>
        </w:tc>
        <w:tc>
          <w:tcPr>
            <w:tcW w:w="2979" w:type="dxa"/>
          </w:tcPr>
          <w:p>
            <w:pPr>
              <w:pStyle w:val="TableParagraph"/>
              <w:spacing w:line="223" w:lineRule="exact" w:before="1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Início:</w:t>
            </w:r>
          </w:p>
        </w:tc>
        <w:tc>
          <w:tcPr>
            <w:tcW w:w="2970" w:type="dxa"/>
          </w:tcPr>
          <w:p>
            <w:pPr>
              <w:pStyle w:val="TableParagraph"/>
              <w:spacing w:line="223" w:lineRule="exact" w:before="1"/>
              <w:ind w:left="10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Fim:</w:t>
            </w:r>
          </w:p>
        </w:tc>
      </w:tr>
    </w:tbl>
    <w:p>
      <w:pPr>
        <w:pStyle w:val="BodyText"/>
        <w:spacing w:before="183"/>
        <w:rPr>
          <w:b/>
          <w:i/>
        </w:rPr>
      </w:pPr>
    </w:p>
    <w:p>
      <w:pPr>
        <w:spacing w:before="0"/>
        <w:ind w:left="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185067</wp:posOffset>
                </wp:positionV>
                <wp:extent cx="5400675" cy="34480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00675" cy="344805"/>
                          <a:chExt cx="5400675" cy="34480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164846"/>
                            <a:ext cx="5394960" cy="1771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10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Clube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Parceiro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(se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aplicável)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5394960" cy="1619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3" w:lineRule="exact" w:before="2"/>
                                <w:ind w:left="103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Clube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Principal: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4012pt;margin-top:14.572266pt;width:425.25pt;height:27.15pt;mso-position-horizontal-relative:page;mso-position-vertical-relative:paragraph;z-index:-15728128;mso-wrap-distance-left:0;mso-wrap-distance-right:0" id="docshapegroup3" coordorigin="1702,291" coordsize="8505,543">
                <v:shape style="position:absolute;left:1706;top:551;width:8496;height:279" type="#_x0000_t202" id="docshape4" filled="false" stroked="true" strokeweight=".47998pt" strokecolor="#000000">
                  <v:textbox inset="0,0,0,0">
                    <w:txbxContent>
                      <w:p>
                        <w:pPr>
                          <w:spacing w:line="268" w:lineRule="exact" w:before="0"/>
                          <w:ind w:left="10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Clube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Parceiro</w:t>
                        </w:r>
                        <w:r>
                          <w:rPr>
                            <w:b/>
                            <w:i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(se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aplicável)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706;top:296;width:8496;height:255" type="#_x0000_t202" id="docshape5" filled="false" stroked="true" strokeweight=".47998pt" strokecolor="#000000">
                  <v:textbox inset="0,0,0,0">
                    <w:txbxContent>
                      <w:p>
                        <w:pPr>
                          <w:spacing w:line="243" w:lineRule="exact" w:before="2"/>
                          <w:ind w:left="103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Clube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Principal: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i/>
          <w:spacing w:val="-2"/>
          <w:sz w:val="22"/>
        </w:rPr>
        <w:t>Local</w:t>
      </w:r>
    </w:p>
    <w:p>
      <w:pPr>
        <w:pStyle w:val="BodyText"/>
        <w:spacing w:before="179"/>
        <w:rPr>
          <w:b/>
          <w:i/>
        </w:rPr>
      </w:pPr>
    </w:p>
    <w:p>
      <w:pPr>
        <w:spacing w:before="0"/>
        <w:ind w:left="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185194</wp:posOffset>
                </wp:positionV>
                <wp:extent cx="5400675" cy="154749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00675" cy="154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54749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1541145"/>
                              </a:lnTo>
                              <a:lnTo>
                                <a:pt x="6096" y="1541145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400675" h="1547495">
                              <a:moveTo>
                                <a:pt x="5394325" y="1541157"/>
                              </a:moveTo>
                              <a:lnTo>
                                <a:pt x="6096" y="1541157"/>
                              </a:lnTo>
                              <a:lnTo>
                                <a:pt x="0" y="1541157"/>
                              </a:lnTo>
                              <a:lnTo>
                                <a:pt x="0" y="1547241"/>
                              </a:lnTo>
                              <a:lnTo>
                                <a:pt x="6096" y="1547241"/>
                              </a:lnTo>
                              <a:lnTo>
                                <a:pt x="5394325" y="1547241"/>
                              </a:lnTo>
                              <a:lnTo>
                                <a:pt x="5394325" y="1541157"/>
                              </a:lnTo>
                              <a:close/>
                            </a:path>
                            <a:path w="5400675" h="1547495">
                              <a:moveTo>
                                <a:pt x="539432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394325" y="6096"/>
                              </a:lnTo>
                              <a:lnTo>
                                <a:pt x="5394325" y="0"/>
                              </a:lnTo>
                              <a:close/>
                            </a:path>
                            <a:path w="5400675" h="1547495">
                              <a:moveTo>
                                <a:pt x="5400484" y="1541157"/>
                              </a:moveTo>
                              <a:lnTo>
                                <a:pt x="5394401" y="1541157"/>
                              </a:lnTo>
                              <a:lnTo>
                                <a:pt x="5394401" y="1547241"/>
                              </a:lnTo>
                              <a:lnTo>
                                <a:pt x="5400484" y="1547241"/>
                              </a:lnTo>
                              <a:lnTo>
                                <a:pt x="5400484" y="1541157"/>
                              </a:lnTo>
                              <a:close/>
                            </a:path>
                            <a:path w="5400675" h="1547495">
                              <a:moveTo>
                                <a:pt x="5400484" y="6223"/>
                              </a:moveTo>
                              <a:lnTo>
                                <a:pt x="5394401" y="6223"/>
                              </a:lnTo>
                              <a:lnTo>
                                <a:pt x="5394401" y="1541145"/>
                              </a:lnTo>
                              <a:lnTo>
                                <a:pt x="5400484" y="1541145"/>
                              </a:lnTo>
                              <a:lnTo>
                                <a:pt x="5400484" y="6223"/>
                              </a:lnTo>
                              <a:close/>
                            </a:path>
                            <a:path w="5400675" h="1547495">
                              <a:moveTo>
                                <a:pt x="5400484" y="0"/>
                              </a:moveTo>
                              <a:lnTo>
                                <a:pt x="5394401" y="0"/>
                              </a:lnTo>
                              <a:lnTo>
                                <a:pt x="5394401" y="6096"/>
                              </a:lnTo>
                              <a:lnTo>
                                <a:pt x="5400484" y="6096"/>
                              </a:lnTo>
                              <a:lnTo>
                                <a:pt x="5400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4004pt;margin-top:14.582263pt;width:425.25pt;height:121.85pt;mso-position-horizontal-relative:page;mso-position-vertical-relative:paragraph;z-index:-15727616;mso-wrap-distance-left:0;mso-wrap-distance-right:0" id="docshape6" coordorigin="1702,292" coordsize="8505,2437" path="m1712,301l1702,301,1702,2719,1712,2719,1712,301xm10197,2719l1712,2719,1702,2719,1702,2728,1712,2728,10197,2728,10197,2719xm10197,292l1712,292,1702,292,1702,301,1712,301,10197,301,10197,292xm10207,2719l10197,2719,10197,2728,10207,2728,10207,2719xm10207,301l10197,301,10197,2719,10207,2719,10207,301xm10207,292l10197,292,10197,301,10207,301,10207,29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i/>
          <w:sz w:val="22"/>
        </w:rPr>
        <w:t>Descrição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do</w:t>
      </w:r>
      <w:r>
        <w:rPr>
          <w:b/>
          <w:i/>
          <w:spacing w:val="-2"/>
          <w:sz w:val="22"/>
        </w:rPr>
        <w:t> Evento</w:t>
      </w:r>
    </w:p>
    <w:p>
      <w:pPr>
        <w:pStyle w:val="BodyText"/>
        <w:spacing w:before="181"/>
        <w:rPr>
          <w:b/>
          <w:i/>
        </w:rPr>
      </w:pPr>
    </w:p>
    <w:p>
      <w:pPr>
        <w:tabs>
          <w:tab w:pos="6963" w:val="left" w:leader="none"/>
        </w:tabs>
        <w:spacing w:before="1" w:after="22"/>
        <w:ind w:left="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Outras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Actividades</w:t>
      </w:r>
      <w:r>
        <w:rPr>
          <w:b/>
          <w:i/>
          <w:sz w:val="22"/>
        </w:rPr>
        <w:tab/>
        <w:t>Nº</w:t>
      </w:r>
      <w:r>
        <w:rPr>
          <w:b/>
          <w:i/>
          <w:spacing w:val="-5"/>
          <w:sz w:val="22"/>
        </w:rPr>
        <w:t> </w:t>
      </w:r>
      <w:r>
        <w:rPr>
          <w:b/>
          <w:i/>
          <w:spacing w:val="-2"/>
          <w:sz w:val="22"/>
        </w:rPr>
        <w:t>Participantes</w:t>
      </w: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2"/>
        <w:gridCol w:w="1552"/>
      </w:tblGrid>
      <w:tr>
        <w:trPr>
          <w:trHeight w:val="268" w:hRule="atLeast"/>
        </w:trPr>
        <w:tc>
          <w:tcPr>
            <w:tcW w:w="6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16" w:footer="1251" w:top="2000" w:bottom="1440" w:left="1700" w:right="1559"/>
          <w:pgNumType w:start="1"/>
        </w:sect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49"/>
        <w:rPr>
          <w:b/>
          <w:i/>
        </w:rPr>
      </w:pPr>
    </w:p>
    <w:p>
      <w:pPr>
        <w:spacing w:before="0" w:after="23"/>
        <w:ind w:left="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Infraestruturas</w:t>
      </w:r>
      <w:r>
        <w:rPr>
          <w:b/>
          <w:i/>
          <w:spacing w:val="-12"/>
          <w:sz w:val="22"/>
        </w:rPr>
        <w:t> </w:t>
      </w:r>
      <w:r>
        <w:rPr>
          <w:b/>
          <w:i/>
          <w:spacing w:val="-2"/>
          <w:sz w:val="22"/>
        </w:rPr>
        <w:t>Provisórias</w:t>
      </w: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203"/>
        <w:gridCol w:w="3505"/>
      </w:tblGrid>
      <w:tr>
        <w:trPr>
          <w:trHeight w:val="244" w:hRule="atLeast"/>
        </w:trPr>
        <w:tc>
          <w:tcPr>
            <w:tcW w:w="3788" w:type="dxa"/>
          </w:tcPr>
          <w:p>
            <w:pPr>
              <w:pStyle w:val="TableParagraph"/>
              <w:spacing w:line="223" w:lineRule="exact" w:before="1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Identificação</w:t>
            </w:r>
          </w:p>
        </w:tc>
        <w:tc>
          <w:tcPr>
            <w:tcW w:w="1203" w:type="dxa"/>
          </w:tcPr>
          <w:p>
            <w:pPr>
              <w:pStyle w:val="TableParagraph"/>
              <w:spacing w:line="223" w:lineRule="exact"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Quantidade</w:t>
            </w:r>
          </w:p>
        </w:tc>
        <w:tc>
          <w:tcPr>
            <w:tcW w:w="3505" w:type="dxa"/>
          </w:tcPr>
          <w:p>
            <w:pPr>
              <w:pStyle w:val="TableParagraph"/>
              <w:spacing w:line="223" w:lineRule="exact" w:before="1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Certificação</w:t>
            </w:r>
          </w:p>
        </w:tc>
      </w:tr>
      <w:tr>
        <w:trPr>
          <w:trHeight w:val="268" w:hRule="atLeast"/>
        </w:trPr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84"/>
        <w:rPr>
          <w:b/>
          <w:i/>
        </w:rPr>
      </w:pPr>
    </w:p>
    <w:p>
      <w:pPr>
        <w:spacing w:before="1" w:after="22"/>
        <w:ind w:left="2" w:right="0" w:firstLine="0"/>
        <w:jc w:val="left"/>
        <w:rPr>
          <w:b/>
          <w:i/>
          <w:sz w:val="22"/>
        </w:rPr>
      </w:pPr>
      <w:r>
        <w:rPr>
          <w:b/>
          <w:i/>
          <w:spacing w:val="-2"/>
          <w:sz w:val="22"/>
        </w:rPr>
        <w:t>Seguros</w:t>
      </w: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3259"/>
        <w:gridCol w:w="1978"/>
      </w:tblGrid>
      <w:tr>
        <w:trPr>
          <w:trHeight w:val="241" w:hRule="atLeast"/>
        </w:trPr>
        <w:tc>
          <w:tcPr>
            <w:tcW w:w="3257" w:type="dxa"/>
          </w:tcPr>
          <w:p>
            <w:pPr>
              <w:pStyle w:val="TableParagraph"/>
              <w:spacing w:line="222" w:lineRule="exact"/>
              <w:ind w:lef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Identificação</w:t>
            </w:r>
          </w:p>
        </w:tc>
        <w:tc>
          <w:tcPr>
            <w:tcW w:w="3259" w:type="dxa"/>
          </w:tcPr>
          <w:p>
            <w:pPr>
              <w:pStyle w:val="TableParagraph"/>
              <w:spacing w:line="222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Companhia</w:t>
            </w:r>
          </w:p>
        </w:tc>
        <w:tc>
          <w:tcPr>
            <w:tcW w:w="1978" w:type="dxa"/>
          </w:tcPr>
          <w:p>
            <w:pPr>
              <w:pStyle w:val="TableParagraph"/>
              <w:spacing w:line="222" w:lineRule="exact"/>
              <w:ind w:left="4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Nº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2"/>
                <w:sz w:val="20"/>
              </w:rPr>
              <w:t> Apólice</w:t>
            </w:r>
          </w:p>
        </w:tc>
      </w:tr>
      <w:tr>
        <w:trPr>
          <w:trHeight w:val="244" w:hRule="atLeast"/>
        </w:trPr>
        <w:tc>
          <w:tcPr>
            <w:tcW w:w="3257" w:type="dxa"/>
          </w:tcPr>
          <w:p>
            <w:pPr>
              <w:pStyle w:val="TableParagraph"/>
              <w:spacing w:line="223" w:lineRule="exact"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Seguro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Desportivo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257" w:type="dxa"/>
          </w:tcPr>
          <w:p>
            <w:pPr>
              <w:pStyle w:val="TableParagraph"/>
              <w:spacing w:line="223" w:lineRule="exact" w:before="1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Seguro</w:t>
            </w:r>
            <w:r>
              <w:rPr>
                <w:i/>
                <w:spacing w:val="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Responsabilidade</w:t>
            </w:r>
            <w:r>
              <w:rPr>
                <w:i/>
                <w:spacing w:val="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Civil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257" w:type="dxa"/>
          </w:tcPr>
          <w:p>
            <w:pPr>
              <w:pStyle w:val="TableParagraph"/>
              <w:spacing w:line="223" w:lineRule="exact" w:before="1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Seguro</w:t>
            </w:r>
            <w:r>
              <w:rPr>
                <w:i/>
                <w:spacing w:val="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Infra-estruturas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83"/>
        <w:rPr>
          <w:b/>
          <w:i/>
        </w:rPr>
      </w:pPr>
    </w:p>
    <w:p>
      <w:pPr>
        <w:spacing w:before="0" w:after="21"/>
        <w:ind w:left="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Outras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Informações</w:t>
      </w: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88"/>
      </w:tblGrid>
      <w:tr>
        <w:trPr>
          <w:trHeight w:val="270" w:hRule="atLeast"/>
        </w:trPr>
        <w:tc>
          <w:tcPr>
            <w:tcW w:w="4107" w:type="dxa"/>
          </w:tcPr>
          <w:p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Categorias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2222" w:val="left" w:leader="none"/>
              </w:tabs>
              <w:spacing w:line="249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Masculinos: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Femininos:</w:t>
            </w:r>
          </w:p>
        </w:tc>
      </w:tr>
      <w:tr>
        <w:trPr>
          <w:trHeight w:val="268" w:hRule="atLeast"/>
        </w:trPr>
        <w:tc>
          <w:tcPr>
            <w:tcW w:w="4107" w:type="dxa"/>
          </w:tcPr>
          <w:p>
            <w:pPr>
              <w:pStyle w:val="TableParagraph"/>
              <w:spacing w:line="24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Participantes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2222" w:val="left" w:leader="none"/>
              </w:tabs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Masculinos: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Femininos:</w:t>
            </w:r>
          </w:p>
        </w:tc>
      </w:tr>
      <w:tr>
        <w:trPr>
          <w:trHeight w:val="268" w:hRule="atLeast"/>
        </w:trPr>
        <w:tc>
          <w:tcPr>
            <w:tcW w:w="4107" w:type="dxa"/>
          </w:tcPr>
          <w:p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Prize-Money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1821" w:val="left" w:leader="none"/>
                <w:tab w:pos="2234" w:val="left" w:leader="none"/>
                <w:tab w:pos="3859" w:val="left" w:leader="none"/>
              </w:tabs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Masculinos: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Femininos: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68" w:hRule="atLeast"/>
        </w:trPr>
        <w:tc>
          <w:tcPr>
            <w:tcW w:w="4107" w:type="dxa"/>
          </w:tcPr>
          <w:p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Todos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os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participantes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são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filiados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FPP?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1540" w:val="left" w:leader="none"/>
              </w:tabs>
              <w:spacing w:line="248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Sim: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Não:</w:t>
            </w:r>
          </w:p>
        </w:tc>
      </w:tr>
      <w:tr>
        <w:trPr>
          <w:trHeight w:val="268" w:hRule="atLeast"/>
        </w:trPr>
        <w:tc>
          <w:tcPr>
            <w:tcW w:w="4107" w:type="dxa"/>
          </w:tcPr>
          <w:p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Número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Campos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2215" w:val="left" w:leader="none"/>
              </w:tabs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Clube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Principal:</w:t>
            </w:r>
            <w:r>
              <w:rPr>
                <w:sz w:val="22"/>
              </w:rPr>
              <w:tab/>
              <w:t>Clube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Parceiro:</w:t>
            </w:r>
          </w:p>
        </w:tc>
      </w:tr>
      <w:tr>
        <w:trPr>
          <w:trHeight w:val="268" w:hRule="atLeast"/>
        </w:trPr>
        <w:tc>
          <w:tcPr>
            <w:tcW w:w="4107" w:type="dxa"/>
          </w:tcPr>
          <w:p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Bilheteira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921" w:val="left" w:leader="none"/>
                <w:tab w:pos="1331" w:val="left" w:leader="none"/>
                <w:tab w:pos="2102" w:val="left" w:leader="none"/>
              </w:tabs>
              <w:spacing w:line="24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537" w:hRule="atLeast"/>
        </w:trPr>
        <w:tc>
          <w:tcPr>
            <w:tcW w:w="4107" w:type="dxa"/>
          </w:tcPr>
          <w:p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Público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previsto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1509" w:val="left" w:leader="none"/>
                <w:tab w:pos="3060" w:val="left" w:leader="none"/>
              </w:tabs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1º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Dia:</w:t>
            </w:r>
            <w:r>
              <w:rPr>
                <w:sz w:val="22"/>
              </w:rPr>
              <w:tab/>
              <w:t>2º</w:t>
            </w:r>
            <w:r>
              <w:rPr>
                <w:spacing w:val="-4"/>
                <w:sz w:val="22"/>
              </w:rPr>
              <w:t> Dia:</w:t>
            </w:r>
            <w:r>
              <w:rPr>
                <w:sz w:val="22"/>
              </w:rPr>
              <w:tab/>
              <w:t>3º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Dia:</w:t>
            </w:r>
          </w:p>
          <w:p>
            <w:pPr>
              <w:pStyle w:val="TableParagraph"/>
              <w:tabs>
                <w:tab w:pos="1509" w:val="left" w:leader="none"/>
                <w:tab w:pos="3060" w:val="left" w:leader="none"/>
              </w:tabs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4º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Dia:</w:t>
            </w:r>
            <w:r>
              <w:rPr>
                <w:sz w:val="22"/>
              </w:rPr>
              <w:tab/>
              <w:t>5º</w:t>
            </w:r>
            <w:r>
              <w:rPr>
                <w:spacing w:val="-4"/>
                <w:sz w:val="22"/>
              </w:rPr>
              <w:t> Dia:</w:t>
            </w:r>
            <w:r>
              <w:rPr>
                <w:sz w:val="22"/>
              </w:rPr>
              <w:tab/>
              <w:t>6º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Dia:</w:t>
            </w:r>
          </w:p>
        </w:tc>
      </w:tr>
      <w:tr>
        <w:trPr>
          <w:trHeight w:val="805" w:hRule="atLeast"/>
        </w:trPr>
        <w:tc>
          <w:tcPr>
            <w:tcW w:w="4107" w:type="dxa"/>
          </w:tcPr>
          <w:p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Número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lugares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bancada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por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campo</w:t>
            </w:r>
          </w:p>
        </w:tc>
        <w:tc>
          <w:tcPr>
            <w:tcW w:w="4388" w:type="dxa"/>
          </w:tcPr>
          <w:p>
            <w:pPr>
              <w:pStyle w:val="TableParagraph"/>
              <w:tabs>
                <w:tab w:pos="2457" w:val="left" w:leader="none"/>
              </w:tabs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Central:</w:t>
            </w:r>
            <w:r>
              <w:rPr>
                <w:sz w:val="22"/>
              </w:rPr>
              <w:tab/>
              <w:t>Campo</w:t>
            </w:r>
            <w:r>
              <w:rPr>
                <w:spacing w:val="-5"/>
                <w:sz w:val="22"/>
              </w:rPr>
              <w:t> 1:</w:t>
            </w:r>
          </w:p>
          <w:p>
            <w:pPr>
              <w:pStyle w:val="TableParagraph"/>
              <w:tabs>
                <w:tab w:pos="2450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</w:rPr>
              <w:t>Campo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2:</w:t>
            </w:r>
            <w:r>
              <w:rPr>
                <w:sz w:val="22"/>
              </w:rPr>
              <w:tab/>
              <w:t>Campo</w:t>
            </w:r>
            <w:r>
              <w:rPr>
                <w:spacing w:val="-5"/>
                <w:sz w:val="22"/>
              </w:rPr>
              <w:t> 3:</w:t>
            </w:r>
          </w:p>
          <w:p>
            <w:pPr>
              <w:pStyle w:val="TableParagraph"/>
              <w:tabs>
                <w:tab w:pos="2450" w:val="left" w:leader="none"/>
              </w:tabs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Campo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4:</w:t>
            </w:r>
            <w:r>
              <w:rPr>
                <w:sz w:val="22"/>
              </w:rPr>
              <w:tab/>
              <w:t>Campo</w:t>
            </w:r>
            <w:r>
              <w:rPr>
                <w:spacing w:val="-5"/>
                <w:sz w:val="22"/>
              </w:rPr>
              <w:t> 5:</w:t>
            </w:r>
          </w:p>
        </w:tc>
      </w:tr>
    </w:tbl>
    <w:p>
      <w:pPr>
        <w:pStyle w:val="BodyText"/>
        <w:rPr>
          <w:b/>
          <w:i/>
        </w:rPr>
      </w:pPr>
    </w:p>
    <w:p>
      <w:pPr>
        <w:pStyle w:val="BodyText"/>
        <w:spacing w:before="44"/>
        <w:rPr>
          <w:b/>
          <w:i/>
        </w:rPr>
      </w:pPr>
    </w:p>
    <w:p>
      <w:pPr>
        <w:spacing w:before="0"/>
        <w:ind w:left="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Documentação</w:t>
      </w:r>
      <w:r>
        <w:rPr>
          <w:b/>
          <w:i/>
          <w:spacing w:val="-9"/>
          <w:sz w:val="22"/>
        </w:rPr>
        <w:t> </w:t>
      </w:r>
      <w:r>
        <w:rPr>
          <w:b/>
          <w:i/>
          <w:spacing w:val="-2"/>
          <w:sz w:val="22"/>
        </w:rPr>
        <w:t>entregue</w:t>
      </w:r>
    </w:p>
    <w:p>
      <w:pPr>
        <w:pStyle w:val="ListParagraph"/>
        <w:numPr>
          <w:ilvl w:val="0"/>
          <w:numId w:val="1"/>
        </w:numPr>
        <w:tabs>
          <w:tab w:pos="119" w:val="left" w:leader="none"/>
          <w:tab w:pos="2834" w:val="left" w:leader="none"/>
        </w:tabs>
        <w:spacing w:line="240" w:lineRule="auto" w:before="27" w:after="0"/>
        <w:ind w:left="119" w:right="0" w:hanging="117"/>
        <w:jc w:val="left"/>
        <w:rPr>
          <w:rFonts w:ascii="MS Gothic" w:hAnsi="MS Gothic"/>
          <w:sz w:val="22"/>
        </w:rPr>
      </w:pPr>
      <w:r>
        <w:rPr>
          <w:sz w:val="22"/>
        </w:rPr>
        <w:t>Regulamento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Prova</w:t>
      </w:r>
      <w:r>
        <w:rPr>
          <w:sz w:val="22"/>
        </w:rPr>
        <w:tab/>
      </w:r>
      <w:r>
        <w:rPr>
          <w:rFonts w:ascii="MS Gothic" w:hAnsi="MS Gothic"/>
          <w:spacing w:val="-10"/>
          <w:sz w:val="22"/>
        </w:rPr>
        <w:t>☐</w:t>
      </w:r>
    </w:p>
    <w:p>
      <w:pPr>
        <w:pStyle w:val="ListParagraph"/>
        <w:numPr>
          <w:ilvl w:val="0"/>
          <w:numId w:val="1"/>
        </w:numPr>
        <w:tabs>
          <w:tab w:pos="119" w:val="left" w:leader="none"/>
          <w:tab w:pos="2834" w:val="left" w:leader="none"/>
        </w:tabs>
        <w:spacing w:line="240" w:lineRule="auto" w:before="25" w:after="0"/>
        <w:ind w:left="119" w:right="0" w:hanging="117"/>
        <w:jc w:val="left"/>
        <w:rPr>
          <w:rFonts w:ascii="MS Gothic" w:hAnsi="MS Gothic"/>
          <w:sz w:val="22"/>
        </w:rPr>
      </w:pPr>
      <w:r>
        <w:rPr>
          <w:sz w:val="22"/>
        </w:rPr>
        <w:t>Apólice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Seguro</w:t>
      </w:r>
      <w:r>
        <w:rPr>
          <w:sz w:val="22"/>
        </w:rPr>
        <w:tab/>
      </w:r>
      <w:r>
        <w:rPr>
          <w:rFonts w:ascii="MS Gothic" w:hAnsi="MS Gothic"/>
          <w:spacing w:val="-10"/>
          <w:sz w:val="22"/>
        </w:rPr>
        <w:t>☐</w:t>
      </w:r>
    </w:p>
    <w:p>
      <w:pPr>
        <w:pStyle w:val="ListParagraph"/>
        <w:numPr>
          <w:ilvl w:val="0"/>
          <w:numId w:val="1"/>
        </w:numPr>
        <w:tabs>
          <w:tab w:pos="119" w:val="left" w:leader="none"/>
          <w:tab w:pos="3542" w:val="left" w:leader="none"/>
        </w:tabs>
        <w:spacing w:line="240" w:lineRule="auto" w:before="28" w:after="0"/>
        <w:ind w:left="119" w:right="0" w:hanging="117"/>
        <w:jc w:val="left"/>
        <w:rPr>
          <w:rFonts w:ascii="MS Gothic" w:hAnsi="MS Gothic"/>
          <w:sz w:val="22"/>
        </w:rPr>
      </w:pPr>
      <w:r>
        <w:rPr>
          <w:sz w:val="22"/>
        </w:rPr>
        <w:t>Memória</w:t>
      </w:r>
      <w:r>
        <w:rPr>
          <w:spacing w:val="-6"/>
          <w:sz w:val="22"/>
        </w:rPr>
        <w:t> </w:t>
      </w:r>
      <w:r>
        <w:rPr>
          <w:sz w:val="22"/>
        </w:rPr>
        <w:t>Descritiva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Evento</w:t>
      </w:r>
      <w:r>
        <w:rPr>
          <w:sz w:val="22"/>
        </w:rPr>
        <w:tab/>
      </w:r>
      <w:r>
        <w:rPr>
          <w:rFonts w:ascii="MS Gothic" w:hAnsi="MS Gothic"/>
          <w:spacing w:val="-10"/>
          <w:sz w:val="22"/>
        </w:rPr>
        <w:t>☐</w:t>
      </w:r>
    </w:p>
    <w:p>
      <w:pPr>
        <w:pStyle w:val="BodyText"/>
        <w:rPr>
          <w:rFonts w:ascii="MS Gothic"/>
        </w:rPr>
      </w:pPr>
    </w:p>
    <w:p>
      <w:pPr>
        <w:pStyle w:val="BodyText"/>
        <w:spacing w:before="38"/>
        <w:rPr>
          <w:rFonts w:ascii="MS Gothic"/>
        </w:rPr>
      </w:pPr>
    </w:p>
    <w:p>
      <w:pPr>
        <w:spacing w:before="0"/>
        <w:ind w:left="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175612</wp:posOffset>
                </wp:positionV>
                <wp:extent cx="5405120" cy="52451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05120" cy="524510"/>
                          <a:chExt cx="5405120" cy="5245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40512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524510">
                                <a:moveTo>
                                  <a:pt x="5398897" y="518172"/>
                                </a:moveTo>
                                <a:lnTo>
                                  <a:pt x="5398897" y="518172"/>
                                </a:lnTo>
                                <a:lnTo>
                                  <a:pt x="0" y="518172"/>
                                </a:lnTo>
                                <a:lnTo>
                                  <a:pt x="0" y="524256"/>
                                </a:lnTo>
                                <a:lnTo>
                                  <a:pt x="5398897" y="524256"/>
                                </a:lnTo>
                                <a:lnTo>
                                  <a:pt x="5398897" y="518172"/>
                                </a:lnTo>
                                <a:close/>
                              </a:path>
                              <a:path w="5405120" h="524510">
                                <a:moveTo>
                                  <a:pt x="5398897" y="0"/>
                                </a:moveTo>
                                <a:lnTo>
                                  <a:pt x="5398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18160"/>
                                </a:lnTo>
                                <a:lnTo>
                                  <a:pt x="6096" y="518160"/>
                                </a:lnTo>
                                <a:lnTo>
                                  <a:pt x="6096" y="6096"/>
                                </a:lnTo>
                                <a:lnTo>
                                  <a:pt x="4138244" y="6096"/>
                                </a:lnTo>
                                <a:lnTo>
                                  <a:pt x="4138244" y="518160"/>
                                </a:lnTo>
                                <a:lnTo>
                                  <a:pt x="4144340" y="518160"/>
                                </a:lnTo>
                                <a:lnTo>
                                  <a:pt x="4144340" y="6096"/>
                                </a:lnTo>
                                <a:lnTo>
                                  <a:pt x="5398897" y="6096"/>
                                </a:lnTo>
                                <a:lnTo>
                                  <a:pt x="5398897" y="0"/>
                                </a:lnTo>
                                <a:close/>
                              </a:path>
                              <a:path w="5405120" h="524510">
                                <a:moveTo>
                                  <a:pt x="5405069" y="518172"/>
                                </a:moveTo>
                                <a:lnTo>
                                  <a:pt x="5398973" y="518172"/>
                                </a:lnTo>
                                <a:lnTo>
                                  <a:pt x="5398973" y="524256"/>
                                </a:lnTo>
                                <a:lnTo>
                                  <a:pt x="5405069" y="524256"/>
                                </a:lnTo>
                                <a:lnTo>
                                  <a:pt x="5405069" y="518172"/>
                                </a:lnTo>
                                <a:close/>
                              </a:path>
                              <a:path w="5405120" h="524510">
                                <a:moveTo>
                                  <a:pt x="5405069" y="0"/>
                                </a:moveTo>
                                <a:lnTo>
                                  <a:pt x="5398973" y="0"/>
                                </a:lnTo>
                                <a:lnTo>
                                  <a:pt x="5398973" y="6096"/>
                                </a:lnTo>
                                <a:lnTo>
                                  <a:pt x="5398973" y="518160"/>
                                </a:lnTo>
                                <a:lnTo>
                                  <a:pt x="5405069" y="518160"/>
                                </a:lnTo>
                                <a:lnTo>
                                  <a:pt x="5405069" y="6096"/>
                                </a:lnTo>
                                <a:lnTo>
                                  <a:pt x="540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865213" y="204216"/>
                            <a:ext cx="673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463237" y="204216"/>
                            <a:ext cx="673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13.827734pt;width:425.6pt;height:41.3pt;mso-position-horizontal-relative:page;mso-position-vertical-relative:paragraph;z-index:-15727104;mso-wrap-distance-left:0;mso-wrap-distance-right:0" id="docshapegroup7" coordorigin="1702,277" coordsize="8512,826">
                <v:shape style="position:absolute;left:1702;top:276;width:8512;height:826" id="docshape8" coordorigin="1702,277" coordsize="8512,826" path="m10204,1093l8229,1093,8219,1093,8219,1093,1712,1093,1702,1093,1702,1102,1712,1102,8219,1102,8219,1102,8229,1102,10204,1102,10204,1093xm10204,277l8229,277,8219,277,8219,277,1712,277,1702,277,1702,286,1702,1093,1712,1093,1712,286,8219,286,8219,1093,8229,1093,8229,286,10204,286,10204,277xm10214,1093l10204,1093,10204,1102,10214,1102,10214,1093xm10214,277l10204,277,10204,286,10204,1093,10214,1093,10214,286,10214,277xe" filled="true" fillcolor="#000000" stroked="false">
                  <v:path arrowok="t"/>
                  <v:fill type="solid"/>
                </v:shape>
                <v:shape style="position:absolute;left:9363;top:598;width:106;height:221" type="#_x0000_t202" id="docshape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730;top:598;width:106;height:221" type="#_x0000_t202" id="docshape10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i/>
          <w:sz w:val="22"/>
        </w:rPr>
        <w:t>Assinatura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4"/>
          <w:sz w:val="22"/>
        </w:rPr>
        <w:t>Data</w:t>
      </w:r>
    </w:p>
    <w:p>
      <w:pPr>
        <w:spacing w:after="0"/>
        <w:jc w:val="left"/>
        <w:rPr>
          <w:b/>
          <w:i/>
          <w:sz w:val="22"/>
        </w:rPr>
        <w:sectPr>
          <w:pgSz w:w="11910" w:h="16840"/>
          <w:pgMar w:header="216" w:footer="1251" w:top="2000" w:bottom="1440" w:left="1700" w:right="1559"/>
        </w:sect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spacing w:before="268"/>
        <w:rPr>
          <w:b/>
          <w:i/>
          <w:sz w:val="24"/>
        </w:rPr>
      </w:pPr>
    </w:p>
    <w:p>
      <w:pPr>
        <w:spacing w:before="1"/>
        <w:ind w:left="0" w:right="139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NOTA</w:t>
      </w:r>
      <w:r>
        <w:rPr>
          <w:b/>
          <w:spacing w:val="-2"/>
          <w:sz w:val="24"/>
          <w:u w:val="single"/>
        </w:rPr>
        <w:t> EXPLICATIVA</w:t>
      </w: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pStyle w:val="BodyText"/>
        <w:spacing w:line="360" w:lineRule="auto" w:before="1"/>
        <w:ind w:left="2" w:right="136"/>
        <w:jc w:val="both"/>
      </w:pPr>
      <w:r>
        <w:rPr/>
        <w:t>A exigência de pedido de parecer prévio à Federação Portuguesa de Padel para</w:t>
      </w:r>
      <w:r>
        <w:rPr>
          <w:spacing w:val="-2"/>
        </w:rPr>
        <w:t> </w:t>
      </w:r>
      <w:r>
        <w:rPr/>
        <w:t>organização de uma prova da modalidade, quer a mesma decorra na via pública ou demais espaços públicos, quer</w:t>
      </w:r>
      <w:r>
        <w:rPr>
          <w:spacing w:val="-6"/>
        </w:rPr>
        <w:t> </w:t>
      </w:r>
      <w:r>
        <w:rPr/>
        <w:t>decorra</w:t>
      </w:r>
      <w:r>
        <w:rPr>
          <w:spacing w:val="-7"/>
        </w:rPr>
        <w:t> </w:t>
      </w:r>
      <w:r>
        <w:rPr/>
        <w:t>fora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espaços</w:t>
      </w:r>
      <w:r>
        <w:rPr>
          <w:spacing w:val="-7"/>
        </w:rPr>
        <w:t> </w:t>
      </w:r>
      <w:r>
        <w:rPr/>
        <w:t>públicos,</w:t>
      </w:r>
      <w:r>
        <w:rPr>
          <w:spacing w:val="-7"/>
        </w:rPr>
        <w:t> </w:t>
      </w:r>
      <w:r>
        <w:rPr/>
        <w:t>resulta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conjugação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disposto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nº</w:t>
      </w:r>
      <w:r>
        <w:rPr>
          <w:spacing w:val="-9"/>
        </w:rPr>
        <w:t> </w:t>
      </w:r>
      <w:r>
        <w:rPr/>
        <w:t>1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artigo</w:t>
      </w:r>
      <w:r>
        <w:rPr>
          <w:spacing w:val="-5"/>
        </w:rPr>
        <w:t> </w:t>
      </w:r>
      <w:r>
        <w:rPr/>
        <w:t>32º da</w:t>
      </w:r>
      <w:r>
        <w:rPr>
          <w:spacing w:val="-12"/>
        </w:rPr>
        <w:t> </w:t>
      </w:r>
      <w:r>
        <w:rPr/>
        <w:t>Lei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Bases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Actividade</w:t>
      </w:r>
      <w:r>
        <w:rPr>
          <w:spacing w:val="-11"/>
        </w:rPr>
        <w:t> </w:t>
      </w:r>
      <w:r>
        <w:rPr/>
        <w:t>Física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Desporto,</w:t>
      </w:r>
      <w:r>
        <w:rPr>
          <w:spacing w:val="-10"/>
        </w:rPr>
        <w:t> </w:t>
      </w:r>
      <w:r>
        <w:rPr/>
        <w:t>aprovada</w:t>
      </w:r>
      <w:r>
        <w:rPr>
          <w:spacing w:val="-12"/>
        </w:rPr>
        <w:t> </w:t>
      </w:r>
      <w:r>
        <w:rPr/>
        <w:t>pela</w:t>
      </w:r>
      <w:r>
        <w:rPr>
          <w:spacing w:val="-12"/>
        </w:rPr>
        <w:t> </w:t>
      </w:r>
      <w:r>
        <w:rPr/>
        <w:t>Lei</w:t>
      </w:r>
      <w:r>
        <w:rPr>
          <w:spacing w:val="-11"/>
        </w:rPr>
        <w:t> </w:t>
      </w:r>
      <w:r>
        <w:rPr/>
        <w:t>nº</w:t>
      </w:r>
      <w:r>
        <w:rPr>
          <w:spacing w:val="-13"/>
        </w:rPr>
        <w:t> </w:t>
      </w:r>
      <w:r>
        <w:rPr/>
        <w:t>5/2007,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16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Janeiro (alterada pela Lei nº 74/2013, de 6 de Setembro), e nos nºs 3 e 4 do artigo 6º e artigo 7º do Decreto-Lei nº 45/2015, de 9 de Abril (alterado pelo Decreto-Lei nº 9/2021, de 29 de Janeiro), que define as formas de protecção do nome, imagem e actividade desenvolvidas pelas federações desportivas, bem como o respectivo regime contraordenacional, tendo por finalidade assegurar o respeito pelas regras de protecção da saúde e segurança dos participantes, bem como o cumprimento das regras técnicas da modalidade.</w:t>
      </w:r>
    </w:p>
    <w:p>
      <w:pPr>
        <w:pStyle w:val="BodyText"/>
        <w:spacing w:line="360" w:lineRule="auto" w:before="162"/>
        <w:ind w:left="2" w:right="136"/>
        <w:jc w:val="both"/>
      </w:pPr>
      <w:r>
        <w:rPr/>
        <w:t>Nos</w:t>
      </w:r>
      <w:r>
        <w:rPr>
          <w:spacing w:val="-7"/>
        </w:rPr>
        <w:t> </w:t>
      </w:r>
      <w:r>
        <w:rPr/>
        <w:t>termos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disposições</w:t>
      </w:r>
      <w:r>
        <w:rPr>
          <w:spacing w:val="-6"/>
        </w:rPr>
        <w:t> </w:t>
      </w:r>
      <w:r>
        <w:rPr/>
        <w:t>referidas,</w:t>
      </w:r>
      <w:r>
        <w:rPr>
          <w:spacing w:val="-4"/>
        </w:rPr>
        <w:t> </w:t>
      </w:r>
      <w:r>
        <w:rPr/>
        <w:t>deve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obrigatoriamente</w:t>
      </w:r>
      <w:r>
        <w:rPr>
          <w:spacing w:val="-6"/>
        </w:rPr>
        <w:t> </w:t>
      </w:r>
      <w:r>
        <w:rPr/>
        <w:t>precedida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parecer,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emitir pela Federação Portuguesa de Padel, a realização de provas desportivas de Padel que, cumulativamente, estejam abertas à participação dos praticantes filiados na Federação Portuguesa de Padel e, no âmbito das quais, atribuam prémios, em dinheiro ou em espécie, superiores ao montante de € 100,00 (cem euros).</w:t>
      </w:r>
    </w:p>
    <w:p>
      <w:pPr>
        <w:pStyle w:val="BodyText"/>
        <w:spacing w:line="360" w:lineRule="auto" w:before="159"/>
        <w:ind w:left="2" w:right="136"/>
        <w:jc w:val="both"/>
      </w:pPr>
      <w:r>
        <w:rPr/>
        <w:t>O parecer a emitir tem carácter vinculativo e deve ser emitido no prazo de 10 (dez) dias, sob pena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deferido</w:t>
      </w:r>
      <w:r>
        <w:rPr>
          <w:spacing w:val="-11"/>
        </w:rPr>
        <w:t> </w:t>
      </w:r>
      <w:r>
        <w:rPr/>
        <w:t>tacitamente,</w:t>
      </w:r>
      <w:r>
        <w:rPr>
          <w:spacing w:val="-9"/>
        </w:rPr>
        <w:t> </w:t>
      </w:r>
      <w:r>
        <w:rPr/>
        <w:t>não</w:t>
      </w:r>
      <w:r>
        <w:rPr>
          <w:spacing w:val="-11"/>
        </w:rPr>
        <w:t> </w:t>
      </w:r>
      <w:r>
        <w:rPr/>
        <w:t>cabendo</w:t>
      </w:r>
      <w:r>
        <w:rPr>
          <w:spacing w:val="-11"/>
        </w:rPr>
        <w:t> </w:t>
      </w:r>
      <w:r>
        <w:rPr/>
        <w:t>ao</w:t>
      </w:r>
      <w:r>
        <w:rPr>
          <w:spacing w:val="-9"/>
        </w:rPr>
        <w:t> </w:t>
      </w:r>
      <w:r>
        <w:rPr/>
        <w:t>requerente</w:t>
      </w:r>
      <w:r>
        <w:rPr>
          <w:spacing w:val="-9"/>
        </w:rPr>
        <w:t> </w:t>
      </w:r>
      <w:r>
        <w:rPr/>
        <w:t>qualquer</w:t>
      </w:r>
      <w:r>
        <w:rPr>
          <w:spacing w:val="-10"/>
        </w:rPr>
        <w:t> </w:t>
      </w:r>
      <w:r>
        <w:rPr/>
        <w:t>pagamento,</w:t>
      </w:r>
      <w:r>
        <w:rPr>
          <w:spacing w:val="-10"/>
        </w:rPr>
        <w:t> </w:t>
      </w:r>
      <w:r>
        <w:rPr/>
        <w:t>salvo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das </w:t>
      </w:r>
      <w:r>
        <w:rPr>
          <w:spacing w:val="-2"/>
        </w:rPr>
        <w:t>despesas</w:t>
      </w:r>
      <w:r>
        <w:rPr>
          <w:spacing w:val="-3"/>
        </w:rPr>
        <w:t> </w:t>
      </w:r>
      <w:r>
        <w:rPr>
          <w:spacing w:val="-2"/>
        </w:rPr>
        <w:t>inerentes</w:t>
      </w:r>
      <w:r>
        <w:rPr/>
        <w:t> </w:t>
      </w:r>
      <w:r>
        <w:rPr>
          <w:spacing w:val="-2"/>
        </w:rPr>
        <w:t>à</w:t>
      </w:r>
      <w:r>
        <w:rPr>
          <w:spacing w:val="-4"/>
        </w:rPr>
        <w:t> </w:t>
      </w:r>
      <w:r>
        <w:rPr>
          <w:spacing w:val="-2"/>
        </w:rPr>
        <w:t>respectiva</w:t>
      </w:r>
      <w:r>
        <w:rPr>
          <w:spacing w:val="-4"/>
        </w:rPr>
        <w:t> </w:t>
      </w:r>
      <w:r>
        <w:rPr>
          <w:spacing w:val="-2"/>
        </w:rPr>
        <w:t>emissão,</w:t>
      </w:r>
      <w:r>
        <w:rPr/>
        <w:t> </w:t>
      </w:r>
      <w:r>
        <w:rPr>
          <w:spacing w:val="-2"/>
        </w:rPr>
        <w:t>caso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1"/>
        </w:rPr>
        <w:t> </w:t>
      </w:r>
      <w:r>
        <w:rPr>
          <w:spacing w:val="-2"/>
        </w:rPr>
        <w:t>Federação</w:t>
      </w:r>
      <w:r>
        <w:rPr>
          <w:spacing w:val="-3"/>
        </w:rPr>
        <w:t> </w:t>
      </w:r>
      <w:r>
        <w:rPr>
          <w:spacing w:val="-2"/>
        </w:rPr>
        <w:t>Portuguesa de</w:t>
      </w:r>
      <w:r>
        <w:rPr>
          <w:spacing w:val="-3"/>
        </w:rPr>
        <w:t> </w:t>
      </w:r>
      <w:r>
        <w:rPr>
          <w:spacing w:val="-2"/>
        </w:rPr>
        <w:t>Padel</w:t>
      </w:r>
      <w:r>
        <w:rPr>
          <w:spacing w:val="-4"/>
        </w:rPr>
        <w:t> </w:t>
      </w:r>
      <w:r>
        <w:rPr>
          <w:spacing w:val="-2"/>
        </w:rPr>
        <w:t>entenda</w:t>
      </w:r>
      <w:r>
        <w:rPr>
          <w:spacing w:val="-1"/>
        </w:rPr>
        <w:t> </w:t>
      </w:r>
      <w:r>
        <w:rPr>
          <w:spacing w:val="-2"/>
        </w:rPr>
        <w:t>cobrar.</w:t>
      </w:r>
    </w:p>
    <w:sectPr>
      <w:pgSz w:w="11910" w:h="16840"/>
      <w:pgMar w:header="216" w:footer="1251" w:top="2000" w:bottom="144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2353182</wp:posOffset>
              </wp:positionH>
              <wp:positionV relativeFrom="page">
                <wp:posOffset>9758144</wp:posOffset>
              </wp:positionV>
              <wp:extent cx="2851785" cy="327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51785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" w:right="0" w:firstLine="0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Telf: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351-21-3405492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351-21-213407389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secretaria@fppadel.pt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Rua de S. Jose nº35, 3ºA – 1150-321 Lisboa – Portugal</w:t>
                          </w:r>
                        </w:p>
                        <w:p>
                          <w:pPr>
                            <w:spacing w:line="161" w:lineRule="exact" w:before="0"/>
                            <w:ind w:left="1" w:right="0" w:firstLine="0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www.fppadel.pt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5.289993pt;margin-top:768.357849pt;width:224.55pt;height:25.8pt;mso-position-horizontal-relative:page;mso-position-vertical-relative:page;z-index:-1590476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1" w:right="0" w:firstLine="0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Telf: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351-21-3405492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Fax: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351-21-213407389</w:t>
                    </w:r>
                    <w:r>
                      <w:rPr>
                        <w:rFonts w:ascii="Times New Roman" w:hAnsi="Times New Roman"/>
                        <w:spacing w:val="80"/>
                        <w:sz w:val="14"/>
                      </w:rPr>
                      <w:t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email: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> </w:t>
                    </w:r>
                    <w:hyperlink r:id="rId1">
                      <w:r>
                        <w:rPr>
                          <w:rFonts w:ascii="Times New Roman" w:hAnsi="Times New Roman"/>
                          <w:sz w:val="14"/>
                        </w:rPr>
                        <w:t>secretaria@fppadel.pt</w:t>
                      </w:r>
                    </w:hyperlink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Rua de S. Jose nº35, 3ºA – 1150-321 Lisboa – Portugal</w:t>
                    </w:r>
                  </w:p>
                  <w:p>
                    <w:pPr>
                      <w:spacing w:line="161" w:lineRule="exact" w:before="0"/>
                      <w:ind w:left="1" w:right="0" w:firstLine="0"/>
                      <w:jc w:val="center"/>
                      <w:rPr>
                        <w:rFonts w:ascii="Times New Roman"/>
                        <w:sz w:val="1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14"/>
                        </w:rPr>
                        <w:t>www.fppadel.pt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1200">
          <wp:simplePos x="0" y="0"/>
          <wp:positionH relativeFrom="page">
            <wp:posOffset>2550795</wp:posOffset>
          </wp:positionH>
          <wp:positionV relativeFrom="page">
            <wp:posOffset>137108</wp:posOffset>
          </wp:positionV>
          <wp:extent cx="2305647" cy="10704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5647" cy="1070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9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2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5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8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30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83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36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89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1" w:hanging="11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39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5"/>
      <w:ind w:left="119" w:hanging="117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@fppadel.pt" TargetMode="External"/><Relationship Id="rId2" Type="http://schemas.openxmlformats.org/officeDocument/2006/relationships/hyperlink" Target="http://www.fppadel.p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Sanchez</dc:creator>
  <dcterms:created xsi:type="dcterms:W3CDTF">2025-12-12T09:42:33Z</dcterms:created>
  <dcterms:modified xsi:type="dcterms:W3CDTF">2025-12-12T09:42:33Z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2016</vt:lpwstr>
  </property>
</Properties>
</file>